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9A" w:rsidRPr="008B3C52" w:rsidRDefault="008B3C52" w:rsidP="0075519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OBJEDNÁVKY A POPTÁVKY ZASÍLEJTE </w:t>
      </w:r>
      <w:proofErr w:type="gramStart"/>
      <w:r>
        <w:rPr>
          <w:b/>
          <w:sz w:val="44"/>
          <w:szCs w:val="44"/>
        </w:rPr>
        <w:t>NA</w:t>
      </w:r>
      <w:proofErr w:type="gramEnd"/>
      <w:r>
        <w:rPr>
          <w:b/>
          <w:sz w:val="44"/>
          <w:szCs w:val="44"/>
        </w:rPr>
        <w:t>:</w:t>
      </w:r>
    </w:p>
    <w:p w:rsidR="0075519A" w:rsidRDefault="0075519A" w:rsidP="0075519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1219200</wp:posOffset>
            </wp:positionV>
            <wp:extent cx="3276600" cy="90487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19A" w:rsidRDefault="0075519A" w:rsidP="0075519A">
      <w:pPr>
        <w:rPr>
          <w:noProof/>
          <w:lang w:eastAsia="cs-CZ"/>
        </w:rPr>
      </w:pPr>
    </w:p>
    <w:p w:rsidR="0075519A" w:rsidRDefault="0075519A" w:rsidP="0075519A">
      <w:pPr>
        <w:rPr>
          <w:rFonts w:ascii="Tahoma" w:hAnsi="Tahoma" w:cs="Tahoma"/>
        </w:rPr>
      </w:pPr>
    </w:p>
    <w:p w:rsidR="0075519A" w:rsidRPr="008B3C52" w:rsidRDefault="0075519A" w:rsidP="0075519A">
      <w:pPr>
        <w:rPr>
          <w:rFonts w:ascii="Tahoma" w:hAnsi="Tahoma" w:cs="Tahoma"/>
        </w:rPr>
      </w:pPr>
      <w:r w:rsidRPr="008B3C52">
        <w:rPr>
          <w:rFonts w:ascii="Tahoma" w:hAnsi="Tahoma" w:cs="Tahoma"/>
        </w:rPr>
        <w:t xml:space="preserve">IBOS-obchod s.r.o., Strojnická 373, Český Těšín, 735 62 (areál </w:t>
      </w:r>
      <w:proofErr w:type="spellStart"/>
      <w:r w:rsidRPr="008B3C52">
        <w:rPr>
          <w:rFonts w:ascii="Tahoma" w:hAnsi="Tahoma" w:cs="Tahoma"/>
        </w:rPr>
        <w:t>Grabina</w:t>
      </w:r>
      <w:proofErr w:type="spellEnd"/>
      <w:r w:rsidRPr="008B3C52">
        <w:rPr>
          <w:rFonts w:ascii="Tahoma" w:hAnsi="Tahoma" w:cs="Tahoma"/>
        </w:rPr>
        <w:t xml:space="preserve"> Business Park) </w:t>
      </w:r>
    </w:p>
    <w:p w:rsidR="0075519A" w:rsidRPr="008B3C52" w:rsidRDefault="0075519A" w:rsidP="0075519A">
      <w:pPr>
        <w:rPr>
          <w:rFonts w:ascii="Tahoma" w:hAnsi="Tahoma" w:cs="Tahoma"/>
          <w:b/>
          <w:color w:val="000000"/>
          <w:sz w:val="28"/>
          <w:szCs w:val="28"/>
        </w:rPr>
      </w:pPr>
      <w:r w:rsidRPr="008B3C52">
        <w:rPr>
          <w:rFonts w:ascii="Tahoma" w:hAnsi="Tahoma" w:cs="Tahoma"/>
          <w:b/>
          <w:color w:val="000000"/>
          <w:sz w:val="28"/>
          <w:szCs w:val="28"/>
        </w:rPr>
        <w:t xml:space="preserve">mobil:    </w:t>
      </w:r>
      <w:proofErr w:type="gramStart"/>
      <w:r w:rsidRPr="008B3C52">
        <w:rPr>
          <w:rFonts w:ascii="Tahoma" w:hAnsi="Tahoma" w:cs="Tahoma"/>
          <w:b/>
          <w:color w:val="000000"/>
          <w:sz w:val="28"/>
          <w:szCs w:val="28"/>
        </w:rPr>
        <w:t xml:space="preserve">774 212 415 </w:t>
      </w:r>
      <w:r w:rsidR="008B3C52" w:rsidRPr="008B3C52">
        <w:rPr>
          <w:rFonts w:ascii="Tahoma" w:hAnsi="Tahoma" w:cs="Tahoma"/>
          <w:b/>
          <w:color w:val="000000"/>
          <w:sz w:val="28"/>
          <w:szCs w:val="28"/>
        </w:rPr>
        <w:t xml:space="preserve">,    </w:t>
      </w:r>
      <w:r w:rsidRPr="008B3C52">
        <w:rPr>
          <w:rFonts w:ascii="Tahoma" w:hAnsi="Tahoma" w:cs="Tahoma"/>
          <w:b/>
          <w:color w:val="000000"/>
          <w:sz w:val="28"/>
          <w:szCs w:val="28"/>
        </w:rPr>
        <w:t>608 236 328</w:t>
      </w:r>
      <w:proofErr w:type="gramEnd"/>
    </w:p>
    <w:p w:rsidR="0075519A" w:rsidRPr="008B3C52" w:rsidRDefault="0075519A" w:rsidP="0075519A">
      <w:pPr>
        <w:rPr>
          <w:rFonts w:ascii="Tahoma" w:hAnsi="Tahoma" w:cs="Tahoma"/>
          <w:b/>
          <w:bCs/>
          <w:shadow/>
          <w:color w:val="FF0000"/>
          <w:sz w:val="28"/>
          <w:szCs w:val="28"/>
        </w:rPr>
      </w:pPr>
      <w:r w:rsidRPr="008B3C52">
        <w:rPr>
          <w:rFonts w:ascii="Tahoma" w:hAnsi="Tahoma" w:cs="Tahoma"/>
          <w:b/>
          <w:color w:val="000000"/>
          <w:sz w:val="28"/>
          <w:szCs w:val="28"/>
        </w:rPr>
        <w:t xml:space="preserve">e-mail:  </w:t>
      </w:r>
      <w:hyperlink r:id="rId5" w:history="1">
        <w:r w:rsidR="008B3C52" w:rsidRPr="00F87DDB">
          <w:rPr>
            <w:rStyle w:val="Hypertextovodkaz"/>
            <w:rFonts w:ascii="Tahoma" w:hAnsi="Tahoma" w:cs="Tahoma"/>
            <w:sz w:val="28"/>
            <w:szCs w:val="28"/>
          </w:rPr>
          <w:t>ibos</w:t>
        </w:r>
        <w:r w:rsidR="008B3C52" w:rsidRPr="00F87DDB">
          <w:rPr>
            <w:rStyle w:val="Hypertextovodkaz"/>
            <w:rFonts w:ascii="Tahoma" w:hAnsi="Tahoma" w:cs="Tahoma"/>
            <w:shadow/>
            <w:sz w:val="28"/>
            <w:szCs w:val="28"/>
          </w:rPr>
          <w:t>@centrum.cz</w:t>
        </w:r>
      </w:hyperlink>
      <w:r w:rsidRPr="008B3C52">
        <w:rPr>
          <w:rFonts w:ascii="Tahoma" w:hAnsi="Tahoma" w:cs="Tahoma"/>
          <w:shadow/>
          <w:color w:val="000000"/>
          <w:sz w:val="28"/>
          <w:szCs w:val="28"/>
        </w:rPr>
        <w:t xml:space="preserve">                         </w:t>
      </w:r>
      <w:r w:rsidRPr="008B3C52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hyperlink r:id="rId6" w:history="1">
        <w:r w:rsidRPr="008B3C52">
          <w:rPr>
            <w:rStyle w:val="Hypertextovodkaz"/>
            <w:rFonts w:ascii="Tahoma" w:hAnsi="Tahoma" w:cs="Tahoma"/>
            <w:shadow/>
            <w:sz w:val="28"/>
            <w:szCs w:val="28"/>
          </w:rPr>
          <w:t>obchodibos@centrum.cz</w:t>
        </w:r>
      </w:hyperlink>
      <w:r w:rsidRPr="008B3C52">
        <w:rPr>
          <w:rFonts w:ascii="Tahoma" w:hAnsi="Tahoma" w:cs="Tahoma"/>
          <w:shadow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19A" w:rsidRDefault="0075519A"/>
    <w:p w:rsidR="00DE79F5" w:rsidRDefault="0075519A">
      <w:r>
        <w:rPr>
          <w:rFonts w:ascii="Tahoma" w:hAnsi="Tahoma" w:cs="Tahoma"/>
          <w:shadow/>
          <w:color w:val="000000"/>
        </w:rPr>
        <w:t xml:space="preserve">                  </w:t>
      </w:r>
      <w:r>
        <w:rPr>
          <w:rFonts w:ascii="Tahoma" w:hAnsi="Tahoma" w:cs="Tahoma"/>
          <w:b/>
          <w:color w:val="FF0000"/>
        </w:rPr>
        <w:t xml:space="preserve"> </w:t>
      </w:r>
      <w:r>
        <w:t xml:space="preserve">  </w:t>
      </w:r>
    </w:p>
    <w:sectPr w:rsidR="00DE79F5" w:rsidSect="00ED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9F5"/>
    <w:rsid w:val="00432F86"/>
    <w:rsid w:val="0075519A"/>
    <w:rsid w:val="008B3C52"/>
    <w:rsid w:val="00DE79F5"/>
    <w:rsid w:val="00E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5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ibos@centrum.cz" TargetMode="External"/><Relationship Id="rId5" Type="http://schemas.openxmlformats.org/officeDocument/2006/relationships/hyperlink" Target="mailto:ibos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2016-05-06T04:26:00Z</dcterms:created>
  <dcterms:modified xsi:type="dcterms:W3CDTF">2016-05-06T07:47:00Z</dcterms:modified>
</cp:coreProperties>
</file>